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6A" w:rsidRDefault="0036312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КАРТОЧКА ОРГАНИЗАЦИИ</w:t>
      </w:r>
    </w:p>
    <w:p w:rsidR="00D14E6A" w:rsidRDefault="0036312E">
      <w:pPr>
        <w:spacing w:before="120"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 Сведения об организации: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5503"/>
      </w:tblGrid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Полное наименование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Индивидуальный предприниматель Савельев Денис Николаевич</w:t>
            </w:r>
          </w:p>
        </w:tc>
      </w:tr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Сокращенное наименование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ИП Савельев Денис Николаевич</w:t>
            </w:r>
          </w:p>
        </w:tc>
      </w:tr>
    </w:tbl>
    <w:p w:rsidR="00D14E6A" w:rsidRDefault="0036312E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2. Адресные данные: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5503"/>
      </w:tblGrid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Юридический адрес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354065, РФ, Краснодарский край, г. </w:t>
            </w:r>
            <w:r>
              <w:rPr>
                <w:rFonts w:ascii="Arial" w:hAnsi="Arial"/>
                <w:sz w:val="22"/>
              </w:rPr>
              <w:t>Сочи, пер. Рабочий д. 19, кв. 6</w:t>
            </w:r>
          </w:p>
        </w:tc>
      </w:tr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Фактический адрес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354065, РФ, Краснодарский край, г. Сочи, пер. Рабочий д. 19, кв. 6</w:t>
            </w:r>
          </w:p>
        </w:tc>
      </w:tr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Почтовый адрес для отправки писем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354065, РФ, Краснодарский край, г. Сочи, ул. Гагарина 72Ц каб.23</w:t>
            </w:r>
          </w:p>
        </w:tc>
      </w:tr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Телефон (с указанием кода города)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E6A" w:rsidRPr="00441DAC" w:rsidRDefault="00441DAC">
            <w:pPr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8(862)296-00-52</w:t>
            </w:r>
          </w:p>
        </w:tc>
      </w:tr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</w:t>
            </w:r>
            <w:proofErr w:type="spellStart"/>
            <w:r>
              <w:rPr>
                <w:rFonts w:ascii="Arial" w:hAnsi="Arial"/>
                <w:sz w:val="22"/>
              </w:rPr>
              <w:t>mail</w:t>
            </w:r>
            <w:proofErr w:type="spellEnd"/>
            <w:r>
              <w:rPr>
                <w:rFonts w:ascii="Arial" w:hAnsi="Arial"/>
                <w:sz w:val="22"/>
              </w:rPr>
              <w:t xml:space="preserve"> (электронная почта)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E6A" w:rsidRPr="00441DAC" w:rsidRDefault="00441DAC">
            <w:pPr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info@profbez.pro</w:t>
            </w:r>
          </w:p>
        </w:tc>
      </w:tr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ФИО и паспортные данные руководителя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E6A" w:rsidRDefault="00441DA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По запросу</w:t>
            </w:r>
            <w:bookmarkStart w:id="0" w:name="_GoBack"/>
            <w:bookmarkEnd w:id="0"/>
          </w:p>
        </w:tc>
      </w:tr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ФИ</w:t>
            </w:r>
            <w:r>
              <w:rPr>
                <w:rFonts w:ascii="Arial" w:hAnsi="Arial"/>
                <w:sz w:val="22"/>
              </w:rPr>
              <w:t xml:space="preserve">О и паспортные данные Главного бухгалтера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Штатным расписанием не предусмотрен</w:t>
            </w:r>
          </w:p>
        </w:tc>
      </w:tr>
    </w:tbl>
    <w:p w:rsidR="00D14E6A" w:rsidRDefault="0036312E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3. Сведения о постановке на учет в налоговом органе РФ и информация о производственной деятельности и финансовом состоянии: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5503"/>
      </w:tblGrid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Дата создания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 декабря 2013г.</w:t>
            </w:r>
          </w:p>
        </w:tc>
      </w:tr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Свидетельство о </w:t>
            </w:r>
            <w:r>
              <w:rPr>
                <w:rFonts w:ascii="Arial" w:hAnsi="Arial"/>
                <w:sz w:val="22"/>
              </w:rPr>
              <w:t>внесении в Единый государственный реестр юридических лиц (дата, №, кем выдано)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Свидетельство о гос. регистрации 23 №009058585</w:t>
            </w:r>
          </w:p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от 25.12.2013</w:t>
            </w:r>
          </w:p>
        </w:tc>
      </w:tr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ОГРНИП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313236635900013</w:t>
            </w:r>
          </w:p>
        </w:tc>
      </w:tr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ИНН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232000248183</w:t>
            </w:r>
          </w:p>
        </w:tc>
      </w:tr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ОКПО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0192445871</w:t>
            </w:r>
          </w:p>
        </w:tc>
      </w:tr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Расчетный счет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40802810430060018858</w:t>
            </w:r>
          </w:p>
        </w:tc>
      </w:tr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Корреспондентский </w:t>
            </w:r>
            <w:r>
              <w:rPr>
                <w:rFonts w:ascii="Arial" w:hAnsi="Arial"/>
                <w:sz w:val="22"/>
              </w:rPr>
              <w:t>счет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30101810600000000602</w:t>
            </w:r>
          </w:p>
        </w:tc>
      </w:tr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Наименование и адрес обслуживающего банка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ЮГО-ЗАПАДНЫЙ БАНК ПАО СБЕРБАНК</w:t>
            </w:r>
          </w:p>
        </w:tc>
      </w:tr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Код БИК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046015602</w:t>
            </w:r>
          </w:p>
        </w:tc>
      </w:tr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ОКТМО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03726000001</w:t>
            </w:r>
          </w:p>
        </w:tc>
      </w:tr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tabs>
                <w:tab w:val="left" w:pos="133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ОКВЭД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46.43.2</w:t>
            </w:r>
          </w:p>
        </w:tc>
      </w:tr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Вид деятельности в соответствии с учредительными документами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Торговля оптовая радио-, теле- и </w:t>
            </w:r>
            <w:r>
              <w:rPr>
                <w:rFonts w:ascii="Arial" w:hAnsi="Arial"/>
                <w:sz w:val="22"/>
              </w:rPr>
              <w:t>видеоаппаратурой и аппаратурой для цифровых видеодисков (DVD)</w:t>
            </w:r>
          </w:p>
        </w:tc>
      </w:tr>
    </w:tbl>
    <w:p w:rsidR="00D14E6A" w:rsidRDefault="0036312E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4. Сведения о руководителе, от имени которого заключается договор: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5503"/>
      </w:tblGrid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ФИО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Савельев Денис Николаевич</w:t>
            </w:r>
          </w:p>
        </w:tc>
      </w:tr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Должность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Индивидуальный предприниматель</w:t>
            </w:r>
          </w:p>
        </w:tc>
      </w:tr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На основании чего действует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Свидетельство о гос. реги</w:t>
            </w:r>
            <w:r>
              <w:rPr>
                <w:rFonts w:ascii="Arial" w:hAnsi="Arial"/>
                <w:sz w:val="22"/>
              </w:rPr>
              <w:t>страции 23 №009058585</w:t>
            </w:r>
          </w:p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от 25.12.2013</w:t>
            </w:r>
          </w:p>
        </w:tc>
      </w:tr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Контактный телефон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D14E6A">
            <w:pPr>
              <w:rPr>
                <w:rFonts w:ascii="Arial" w:hAnsi="Arial"/>
                <w:sz w:val="22"/>
              </w:rPr>
            </w:pPr>
          </w:p>
        </w:tc>
      </w:tr>
      <w:tr w:rsidR="00D14E6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Электронная почта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D14E6A">
            <w:pPr>
              <w:rPr>
                <w:rFonts w:ascii="Arial" w:hAnsi="Arial"/>
                <w:sz w:val="22"/>
              </w:rPr>
            </w:pPr>
          </w:p>
        </w:tc>
      </w:tr>
    </w:tbl>
    <w:p w:rsidR="00D14E6A" w:rsidRDefault="0036312E">
      <w:pPr>
        <w:spacing w:before="120" w:after="120"/>
        <w:rPr>
          <w:rFonts w:ascii="Arial" w:hAnsi="Arial"/>
        </w:rPr>
      </w:pPr>
      <w:r>
        <w:rPr>
          <w:rFonts w:ascii="Arial" w:hAnsi="Arial"/>
          <w:b/>
        </w:rPr>
        <w:t xml:space="preserve">5. Контактное лицо: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9"/>
      </w:tblGrid>
      <w:tr w:rsidR="00D14E6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3631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Должность, ФИО, телефон, E-</w:t>
            </w:r>
            <w:proofErr w:type="spellStart"/>
            <w:r>
              <w:rPr>
                <w:rFonts w:ascii="Arial" w:hAnsi="Arial"/>
                <w:sz w:val="22"/>
              </w:rPr>
              <w:t>mail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6A" w:rsidRDefault="00D14E6A">
            <w:pPr>
              <w:rPr>
                <w:rFonts w:ascii="Arial" w:hAnsi="Arial"/>
                <w:sz w:val="22"/>
              </w:rPr>
            </w:pPr>
          </w:p>
        </w:tc>
      </w:tr>
    </w:tbl>
    <w:p w:rsidR="00D14E6A" w:rsidRDefault="00D14E6A">
      <w:pPr>
        <w:jc w:val="both"/>
        <w:rPr>
          <w:rFonts w:ascii="Arial" w:hAnsi="Arial"/>
          <w:b/>
        </w:rPr>
      </w:pPr>
    </w:p>
    <w:p w:rsidR="00D14E6A" w:rsidRDefault="00D14E6A">
      <w:pPr>
        <w:jc w:val="both"/>
        <w:rPr>
          <w:rFonts w:ascii="Arial" w:hAnsi="Arial"/>
          <w:b/>
        </w:rPr>
      </w:pPr>
    </w:p>
    <w:p w:rsidR="00D14E6A" w:rsidRDefault="0036312E">
      <w:pPr>
        <w:jc w:val="center"/>
        <w:rPr>
          <w:rFonts w:ascii="Arial" w:hAnsi="Arial"/>
        </w:rPr>
      </w:pPr>
      <w:r>
        <w:rPr>
          <w:rFonts w:ascii="Arial" w:hAnsi="Arial"/>
        </w:rPr>
        <w:t>Индивидуальный предприниматель         _______________      / Савельев Д.Н. /</w:t>
      </w:r>
    </w:p>
    <w:p w:rsidR="00D14E6A" w:rsidRDefault="0036312E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</w:t>
      </w:r>
    </w:p>
    <w:p w:rsidR="00D14E6A" w:rsidRDefault="00D14E6A">
      <w:pPr>
        <w:jc w:val="both"/>
        <w:rPr>
          <w:rFonts w:ascii="Arial" w:hAnsi="Arial"/>
          <w:sz w:val="16"/>
        </w:rPr>
      </w:pPr>
    </w:p>
    <w:p w:rsidR="00D14E6A" w:rsidRDefault="0036312E">
      <w:pPr>
        <w:ind w:right="1557"/>
        <w:jc w:val="right"/>
        <w:rPr>
          <w:rFonts w:ascii="Arial" w:hAnsi="Arial"/>
        </w:rPr>
      </w:pPr>
      <w:r>
        <w:rPr>
          <w:rFonts w:ascii="Arial" w:hAnsi="Arial"/>
          <w:sz w:val="16"/>
        </w:rPr>
        <w:t xml:space="preserve"> М.П.</w:t>
      </w:r>
    </w:p>
    <w:sectPr w:rsidR="00D14E6A">
      <w:pgSz w:w="11906" w:h="16838"/>
      <w:pgMar w:top="426" w:right="1416" w:bottom="284" w:left="709" w:header="709" w:footer="709" w:gutter="28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6A"/>
    <w:rsid w:val="0036312E"/>
    <w:rsid w:val="00441DAC"/>
    <w:rsid w:val="00D1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2EA6"/>
  <w15:docId w15:val="{D1E0663B-26DC-469C-849D-F0E430EF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Наумов</dc:creator>
  <cp:lastModifiedBy>Юрий Наумов</cp:lastModifiedBy>
  <cp:revision>4</cp:revision>
  <cp:lastPrinted>2025-01-16T11:07:00Z</cp:lastPrinted>
  <dcterms:created xsi:type="dcterms:W3CDTF">2025-01-16T11:04:00Z</dcterms:created>
  <dcterms:modified xsi:type="dcterms:W3CDTF">2025-01-16T11:07:00Z</dcterms:modified>
</cp:coreProperties>
</file>